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B7" w:rsidRDefault="00D57DD5" w:rsidP="006365B7">
      <w:r>
        <w:t>Current view is</w:t>
      </w:r>
    </w:p>
    <w:p w:rsidR="00D57DD5" w:rsidRDefault="00D57DD5" w:rsidP="006365B7">
      <w:r>
        <w:rPr>
          <w:noProof/>
        </w:rPr>
        <w:drawing>
          <wp:inline distT="0" distB="0" distL="0" distR="0">
            <wp:extent cx="1591310" cy="133604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DD5" w:rsidRDefault="00D57DD5" w:rsidP="006365B7">
      <w:r>
        <w:t>And it is working fine. Data is getting filtered according to the field.</w:t>
      </w:r>
    </w:p>
    <w:p w:rsidR="00D57DD5" w:rsidRDefault="00D57DD5" w:rsidP="006365B7"/>
    <w:p w:rsidR="00D57DD5" w:rsidRDefault="00D57DD5" w:rsidP="006365B7">
      <w:r>
        <w:t xml:space="preserve">Required view should be like </w:t>
      </w:r>
    </w:p>
    <w:p w:rsidR="00D57DD5" w:rsidRDefault="00D57DD5" w:rsidP="006365B7"/>
    <w:p w:rsidR="00D57DD5" w:rsidRDefault="00D57DD5" w:rsidP="006365B7">
      <w:r>
        <w:rPr>
          <w:noProof/>
        </w:rPr>
        <w:drawing>
          <wp:inline distT="0" distB="0" distL="0" distR="0">
            <wp:extent cx="1466850" cy="676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DD5" w:rsidRDefault="00D57DD5" w:rsidP="006365B7"/>
    <w:p w:rsidR="00D57DD5" w:rsidRPr="00A342FD" w:rsidRDefault="00D57DD5" w:rsidP="006365B7">
      <w:r>
        <w:t>Can we create a filter with some options like above?</w:t>
      </w:r>
      <w:bookmarkStart w:id="0" w:name="_GoBack"/>
      <w:bookmarkEnd w:id="0"/>
    </w:p>
    <w:sectPr w:rsidR="00D57DD5" w:rsidRPr="00A342FD" w:rsidSect="00A06BB3">
      <w:footerReference w:type="default" r:id="rId11"/>
      <w:pgSz w:w="11907" w:h="16839" w:code="9"/>
      <w:pgMar w:top="1985" w:right="737" w:bottom="1134" w:left="1814" w:header="703" w:footer="703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DBE" w:rsidRDefault="00A20DBE" w:rsidP="00D91F59">
      <w:r>
        <w:separator/>
      </w:r>
    </w:p>
  </w:endnote>
  <w:endnote w:type="continuationSeparator" w:id="0">
    <w:p w:rsidR="00A20DBE" w:rsidRDefault="00A20DBE" w:rsidP="00D9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edit Suisse Type Light">
    <w:panose1 w:val="020B0303040503020204"/>
    <w:charset w:val="00"/>
    <w:family w:val="swiss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redit Suisse Type Arabic Light">
    <w:altName w:val="Segoe UI"/>
    <w:charset w:val="00"/>
    <w:family w:val="swiss"/>
    <w:pitch w:val="variable"/>
    <w:sig w:usb0="00000000" w:usb1="D000A04A" w:usb2="00000008" w:usb3="00000000" w:csb0="000000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7D" w:rsidRPr="00A7457D" w:rsidRDefault="00A7457D" w:rsidP="00403D1C">
    <w:pPr>
      <w:rPr>
        <w:color w:val="0B3542" w:themeColor="text2" w:themeShade="80"/>
        <w:szCs w:val="20"/>
      </w:rPr>
    </w:pPr>
    <w:r w:rsidRPr="00A7457D"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436FC" wp14:editId="787E4ECA">
              <wp:simplePos x="0" y="0"/>
              <mc:AlternateContent>
                <mc:Choice Requires="wp14">
                  <wp:positionH relativeFrom="page">
                    <wp14:pctPosHOffset>88000</wp14:pctPosHOffset>
                  </wp:positionH>
                </mc:Choice>
                <mc:Fallback>
                  <wp:positionH relativeFrom="page">
                    <wp:posOffset>6653530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9944100</wp:posOffset>
                  </wp:positionV>
                </mc:Fallback>
              </mc:AlternateContent>
              <wp:extent cx="388620" cy="313055"/>
              <wp:effectExtent l="0" t="0" r="3175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457D" w:rsidRPr="00A7457D" w:rsidRDefault="00A7457D" w:rsidP="00A7457D">
                          <w:pPr>
                            <w:jc w:val="right"/>
                            <w:rPr>
                              <w:color w:val="0B3542" w:themeColor="text2" w:themeShade="80"/>
                              <w:szCs w:val="20"/>
                            </w:rPr>
                          </w:pPr>
                          <w:r w:rsidRPr="00A7457D">
                            <w:rPr>
                              <w:color w:val="0B3542" w:themeColor="text2" w:themeShade="80"/>
                              <w:szCs w:val="20"/>
                            </w:rPr>
                            <w:fldChar w:fldCharType="begin"/>
                          </w:r>
                          <w:r w:rsidRPr="00A7457D">
                            <w:rPr>
                              <w:color w:val="0B3542" w:themeColor="text2" w:themeShade="8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A7457D">
                            <w:rPr>
                              <w:color w:val="0B3542" w:themeColor="text2" w:themeShade="80"/>
                              <w:szCs w:val="20"/>
                            </w:rPr>
                            <w:fldChar w:fldCharType="separate"/>
                          </w:r>
                          <w:r w:rsidR="001A7D98">
                            <w:rPr>
                              <w:noProof/>
                              <w:color w:val="0B3542" w:themeColor="text2" w:themeShade="80"/>
                              <w:szCs w:val="20"/>
                            </w:rPr>
                            <w:t>1</w:t>
                          </w:r>
                          <w:r w:rsidRPr="00A7457D">
                            <w:rPr>
                              <w:color w:val="0B3542" w:themeColor="text2" w:themeShade="8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880;mso-top-percent:930;mso-wrap-distance-left:9pt;mso-wrap-distance-top:0;mso-wrap-distance-right:9pt;mso-wrap-distance-bottom:0;mso-position-horizontal-relative:page;mso-position-vertical-relative:page;mso-width-percent:50;mso-height-percent:50;mso-left-percent:88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" fillcolor="white [3201]" stroked="f" strokeweight=".5pt">
              <v:textbox style="mso-fit-shape-to-text:t" inset="0,,0">
                <w:txbxContent>
                  <w:p w:rsidR="00A7457D" w:rsidRPr="00A7457D" w:rsidRDefault="00A7457D" w:rsidP="00A7457D">
                    <w:pPr>
                      <w:jc w:val="right"/>
                      <w:rPr>
                        <w:color w:val="0B3542" w:themeColor="text2" w:themeShade="80"/>
                        <w:szCs w:val="20"/>
                      </w:rPr>
                    </w:pPr>
                    <w:r w:rsidRPr="00A7457D">
                      <w:rPr>
                        <w:color w:val="0B3542" w:themeColor="text2" w:themeShade="80"/>
                        <w:szCs w:val="20"/>
                      </w:rPr>
                      <w:fldChar w:fldCharType="begin"/>
                    </w:r>
                    <w:r w:rsidRPr="00A7457D">
                      <w:rPr>
                        <w:color w:val="0B3542" w:themeColor="text2" w:themeShade="80"/>
                        <w:szCs w:val="20"/>
                      </w:rPr>
                      <w:instrText xml:space="preserve"> PAGE  \* Arabic  \* MERGEFORMAT </w:instrText>
                    </w:r>
                    <w:r w:rsidRPr="00A7457D">
                      <w:rPr>
                        <w:color w:val="0B3542" w:themeColor="text2" w:themeShade="80"/>
                        <w:szCs w:val="20"/>
                      </w:rPr>
                      <w:fldChar w:fldCharType="separate"/>
                    </w:r>
                    <w:r w:rsidR="001A7D98">
                      <w:rPr>
                        <w:noProof/>
                        <w:color w:val="0B3542" w:themeColor="text2" w:themeShade="80"/>
                        <w:szCs w:val="20"/>
                      </w:rPr>
                      <w:t>1</w:t>
                    </w:r>
                    <w:r w:rsidRPr="00A7457D">
                      <w:rPr>
                        <w:color w:val="0B3542" w:themeColor="text2" w:themeShade="8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DBE" w:rsidRDefault="00A20DBE" w:rsidP="00D91F59">
      <w:r>
        <w:separator/>
      </w:r>
    </w:p>
  </w:footnote>
  <w:footnote w:type="continuationSeparator" w:id="0">
    <w:p w:rsidR="00A20DBE" w:rsidRDefault="00A20DBE" w:rsidP="00D91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E82B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0EED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5103E4"/>
    <w:multiLevelType w:val="multilevel"/>
    <w:tmpl w:val="FCF615A8"/>
    <w:numStyleLink w:val="ListCS"/>
  </w:abstractNum>
  <w:abstractNum w:abstractNumId="3">
    <w:nsid w:val="22D03EA2"/>
    <w:multiLevelType w:val="multilevel"/>
    <w:tmpl w:val="FCF615A8"/>
    <w:numStyleLink w:val="ListCS"/>
  </w:abstractNum>
  <w:abstractNum w:abstractNumId="4">
    <w:nsid w:val="237F07CE"/>
    <w:multiLevelType w:val="multilevel"/>
    <w:tmpl w:val="FCF615A8"/>
    <w:styleLink w:val="ListCS"/>
    <w:lvl w:ilvl="0">
      <w:start w:val="1"/>
      <w:numFmt w:val="bullet"/>
      <w:pStyle w:val="ListBullet"/>
      <w:lvlText w:val=""/>
      <w:lvlJc w:val="left"/>
      <w:pPr>
        <w:ind w:left="198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1">
      <w:start w:val="1"/>
      <w:numFmt w:val="bullet"/>
      <w:pStyle w:val="ListBullet2"/>
      <w:lvlText w:val="−"/>
      <w:lvlJc w:val="left"/>
      <w:pPr>
        <w:ind w:left="396" w:hanging="198"/>
      </w:pPr>
      <w:rPr>
        <w:rFonts w:ascii="Credit Suisse Type Light" w:hAnsi="Credit Suisse Type Light" w:cs="Times New Roman" w:hint="default"/>
        <w:color w:val="auto"/>
      </w:rPr>
    </w:lvl>
    <w:lvl w:ilvl="2">
      <w:start w:val="1"/>
      <w:numFmt w:val="bullet"/>
      <w:lvlText w:val=""/>
      <w:lvlJc w:val="left"/>
      <w:pPr>
        <w:tabs>
          <w:tab w:val="num" w:pos="2835"/>
        </w:tabs>
        <w:ind w:left="594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3">
      <w:start w:val="1"/>
      <w:numFmt w:val="bullet"/>
      <w:lvlText w:val="−"/>
      <w:lvlJc w:val="left"/>
      <w:pPr>
        <w:tabs>
          <w:tab w:val="num" w:pos="5670"/>
        </w:tabs>
        <w:ind w:left="792" w:hanging="198"/>
      </w:pPr>
      <w:rPr>
        <w:rFonts w:ascii="Credit Suisse Type Light" w:hAnsi="Credit Suisse Type Light" w:cs="Times New Roman" w:hint="default"/>
        <w:color w:val="auto"/>
      </w:rPr>
    </w:lvl>
    <w:lvl w:ilvl="4">
      <w:start w:val="1"/>
      <w:numFmt w:val="bullet"/>
      <w:lvlText w:val=""/>
      <w:lvlJc w:val="left"/>
      <w:pPr>
        <w:ind w:left="990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5">
      <w:start w:val="1"/>
      <w:numFmt w:val="bullet"/>
      <w:lvlText w:val="−"/>
      <w:lvlJc w:val="left"/>
      <w:pPr>
        <w:ind w:left="1188" w:hanging="198"/>
      </w:pPr>
      <w:rPr>
        <w:rFonts w:ascii="Credit Suisse Type Light" w:hAnsi="Credit Suisse Type Light" w:cs="Times New Roman" w:hint="default"/>
        <w:color w:val="auto"/>
      </w:rPr>
    </w:lvl>
    <w:lvl w:ilvl="6">
      <w:start w:val="1"/>
      <w:numFmt w:val="bullet"/>
      <w:lvlText w:val=""/>
      <w:lvlJc w:val="left"/>
      <w:pPr>
        <w:ind w:left="1389" w:hanging="201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7">
      <w:start w:val="1"/>
      <w:numFmt w:val="bullet"/>
      <w:lvlText w:val="−"/>
      <w:lvlJc w:val="left"/>
      <w:pPr>
        <w:ind w:left="1588" w:hanging="199"/>
      </w:pPr>
      <w:rPr>
        <w:rFonts w:ascii="Credit Suisse Type Light" w:hAnsi="Credit Suisse Type Light" w:cs="Times New Roman" w:hint="default"/>
        <w:color w:val="auto"/>
      </w:rPr>
    </w:lvl>
    <w:lvl w:ilvl="8">
      <w:start w:val="1"/>
      <w:numFmt w:val="bullet"/>
      <w:lvlText w:val=""/>
      <w:lvlJc w:val="left"/>
      <w:pPr>
        <w:ind w:left="1786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</w:abstractNum>
  <w:abstractNum w:abstractNumId="5">
    <w:nsid w:val="2B564BD9"/>
    <w:multiLevelType w:val="hybridMultilevel"/>
    <w:tmpl w:val="C70482D8"/>
    <w:lvl w:ilvl="0" w:tplc="5F56044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A50A2"/>
    <w:multiLevelType w:val="multilevel"/>
    <w:tmpl w:val="FCF615A8"/>
    <w:numStyleLink w:val="ListCS"/>
  </w:abstractNum>
  <w:abstractNum w:abstractNumId="7">
    <w:nsid w:val="34E86371"/>
    <w:multiLevelType w:val="multilevel"/>
    <w:tmpl w:val="FCF615A8"/>
    <w:numStyleLink w:val="ListCS"/>
  </w:abstractNum>
  <w:abstractNum w:abstractNumId="8">
    <w:nsid w:val="3531541D"/>
    <w:multiLevelType w:val="multilevel"/>
    <w:tmpl w:val="FCF615A8"/>
    <w:numStyleLink w:val="ListCS"/>
  </w:abstractNum>
  <w:abstractNum w:abstractNumId="9">
    <w:nsid w:val="6C164AC3"/>
    <w:multiLevelType w:val="hybridMultilevel"/>
    <w:tmpl w:val="EBDA9D34"/>
    <w:lvl w:ilvl="0" w:tplc="0FDA78E8">
      <w:start w:val="1"/>
      <w:numFmt w:val="bullet"/>
      <w:lvlText w:val=""/>
      <w:lvlJc w:val="left"/>
      <w:pPr>
        <w:ind w:left="720" w:hanging="360"/>
      </w:pPr>
      <w:rPr>
        <w:rFonts w:ascii="Credit Suisse Type Light" w:hAnsi="Credit Suisse Type Light" w:cs="Credit Suisse Type Light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D5"/>
    <w:rsid w:val="0000041D"/>
    <w:rsid w:val="000144B8"/>
    <w:rsid w:val="00033348"/>
    <w:rsid w:val="0004045D"/>
    <w:rsid w:val="00055C3A"/>
    <w:rsid w:val="00064279"/>
    <w:rsid w:val="000716DB"/>
    <w:rsid w:val="0007327B"/>
    <w:rsid w:val="00084D15"/>
    <w:rsid w:val="00090DC1"/>
    <w:rsid w:val="000E0B74"/>
    <w:rsid w:val="000F49D0"/>
    <w:rsid w:val="0010658C"/>
    <w:rsid w:val="001164A0"/>
    <w:rsid w:val="001A2A9B"/>
    <w:rsid w:val="001A7D98"/>
    <w:rsid w:val="001C50EC"/>
    <w:rsid w:val="001D27B4"/>
    <w:rsid w:val="001E010B"/>
    <w:rsid w:val="001F10A7"/>
    <w:rsid w:val="00220C54"/>
    <w:rsid w:val="00224603"/>
    <w:rsid w:val="00242C30"/>
    <w:rsid w:val="00245E5E"/>
    <w:rsid w:val="00266220"/>
    <w:rsid w:val="002A40FF"/>
    <w:rsid w:val="002A42B8"/>
    <w:rsid w:val="002B65A8"/>
    <w:rsid w:val="003271DE"/>
    <w:rsid w:val="00345889"/>
    <w:rsid w:val="00370E6D"/>
    <w:rsid w:val="003810CF"/>
    <w:rsid w:val="00403D1C"/>
    <w:rsid w:val="004047B4"/>
    <w:rsid w:val="00445B2A"/>
    <w:rsid w:val="00452CE5"/>
    <w:rsid w:val="004630C4"/>
    <w:rsid w:val="004B1475"/>
    <w:rsid w:val="004C0E79"/>
    <w:rsid w:val="004D747F"/>
    <w:rsid w:val="0051309E"/>
    <w:rsid w:val="00591B4C"/>
    <w:rsid w:val="005A7AA1"/>
    <w:rsid w:val="005B4018"/>
    <w:rsid w:val="005B6232"/>
    <w:rsid w:val="005B7325"/>
    <w:rsid w:val="005C1598"/>
    <w:rsid w:val="005C18C3"/>
    <w:rsid w:val="005D7BA3"/>
    <w:rsid w:val="005E299A"/>
    <w:rsid w:val="0061315F"/>
    <w:rsid w:val="006365B7"/>
    <w:rsid w:val="00697EA7"/>
    <w:rsid w:val="006C37E4"/>
    <w:rsid w:val="00746C09"/>
    <w:rsid w:val="00760446"/>
    <w:rsid w:val="00770E55"/>
    <w:rsid w:val="00783CA6"/>
    <w:rsid w:val="007941AA"/>
    <w:rsid w:val="007D3A59"/>
    <w:rsid w:val="00816014"/>
    <w:rsid w:val="00830943"/>
    <w:rsid w:val="00844C0C"/>
    <w:rsid w:val="00845E77"/>
    <w:rsid w:val="008C0CC5"/>
    <w:rsid w:val="008F35AB"/>
    <w:rsid w:val="0094120A"/>
    <w:rsid w:val="009770D7"/>
    <w:rsid w:val="009862A2"/>
    <w:rsid w:val="00991EA9"/>
    <w:rsid w:val="009B1927"/>
    <w:rsid w:val="009B5934"/>
    <w:rsid w:val="009C0BB6"/>
    <w:rsid w:val="009F4728"/>
    <w:rsid w:val="00A06BB3"/>
    <w:rsid w:val="00A171E2"/>
    <w:rsid w:val="00A20DBE"/>
    <w:rsid w:val="00A31F05"/>
    <w:rsid w:val="00A342FD"/>
    <w:rsid w:val="00A605B5"/>
    <w:rsid w:val="00A624E6"/>
    <w:rsid w:val="00A7457D"/>
    <w:rsid w:val="00A80B06"/>
    <w:rsid w:val="00AA24D6"/>
    <w:rsid w:val="00AB309D"/>
    <w:rsid w:val="00AB78D3"/>
    <w:rsid w:val="00AF647E"/>
    <w:rsid w:val="00B1772E"/>
    <w:rsid w:val="00B40B54"/>
    <w:rsid w:val="00B4749A"/>
    <w:rsid w:val="00BA13DE"/>
    <w:rsid w:val="00BD430E"/>
    <w:rsid w:val="00C60CAD"/>
    <w:rsid w:val="00C625A4"/>
    <w:rsid w:val="00C66184"/>
    <w:rsid w:val="00C70177"/>
    <w:rsid w:val="00C854AF"/>
    <w:rsid w:val="00CB32DF"/>
    <w:rsid w:val="00CC7830"/>
    <w:rsid w:val="00CE7149"/>
    <w:rsid w:val="00D143B1"/>
    <w:rsid w:val="00D32D84"/>
    <w:rsid w:val="00D45CA4"/>
    <w:rsid w:val="00D51873"/>
    <w:rsid w:val="00D528C1"/>
    <w:rsid w:val="00D57DD5"/>
    <w:rsid w:val="00D85000"/>
    <w:rsid w:val="00D91F59"/>
    <w:rsid w:val="00DA485E"/>
    <w:rsid w:val="00DC4F33"/>
    <w:rsid w:val="00E235BA"/>
    <w:rsid w:val="00E35C72"/>
    <w:rsid w:val="00F32AF6"/>
    <w:rsid w:val="00F3363D"/>
    <w:rsid w:val="00F47B51"/>
    <w:rsid w:val="00F67163"/>
    <w:rsid w:val="00FA44E9"/>
    <w:rsid w:val="00FB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semiHidden="0" w:uiPriority="5" w:unhideWhenUsed="0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7" w:unhideWhenUsed="0" w:qFormat="1"/>
    <w:lsdException w:name="List Bullet 2" w:semiHidden="0" w:uiPriority="8" w:unhideWhenUsed="0" w:qFormat="1"/>
    <w:lsdException w:name="Title" w:semiHidden="0" w:uiPriority="0" w:unhideWhenUsed="0" w:qFormat="1"/>
    <w:lsdException w:name="Default Paragraph Font" w:uiPriority="1"/>
    <w:lsdException w:name="Subtitle" w:uiPriority="1" w:unhideWhenUsed="0"/>
    <w:lsdException w:name="Strong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B7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3"/>
    <w:qFormat/>
    <w:rsid w:val="000E0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4"/>
    <w:qFormat/>
    <w:rsid w:val="00CC78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6A6A6" w:themeColor="background1" w:themeShade="A6"/>
      <w:szCs w:val="20"/>
    </w:rPr>
  </w:style>
  <w:style w:type="paragraph" w:styleId="Heading3">
    <w:name w:val="heading 3"/>
    <w:basedOn w:val="Normal"/>
    <w:next w:val="Normal"/>
    <w:link w:val="Heading3Char"/>
    <w:uiPriority w:val="5"/>
    <w:unhideWhenUsed/>
    <w:rsid w:val="005B6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3868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2246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255B8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0E0B74"/>
    <w:rPr>
      <w:rFonts w:asciiTheme="majorHAnsi" w:eastAsiaTheme="majorEastAsia" w:hAnsiTheme="majorHAnsi" w:cstheme="majorBidi"/>
      <w:b/>
      <w:bCs/>
      <w:kern w:val="2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4"/>
    <w:rsid w:val="00CC7830"/>
    <w:rPr>
      <w:rFonts w:asciiTheme="majorHAnsi" w:eastAsiaTheme="majorEastAsia" w:hAnsiTheme="majorHAnsi" w:cstheme="majorBidi"/>
      <w:b/>
      <w:bCs/>
      <w:color w:val="A6A6A6" w:themeColor="background1" w:themeShade="A6"/>
      <w:sz w:val="20"/>
      <w:szCs w:val="20"/>
    </w:rPr>
  </w:style>
  <w:style w:type="numbering" w:customStyle="1" w:styleId="ListCS">
    <w:name w:val="List CS"/>
    <w:uiPriority w:val="99"/>
    <w:rsid w:val="001A2A9B"/>
    <w:pPr>
      <w:numPr>
        <w:numId w:val="3"/>
      </w:numPr>
    </w:pPr>
  </w:style>
  <w:style w:type="paragraph" w:styleId="ListParagraph">
    <w:name w:val="List Paragraph"/>
    <w:basedOn w:val="Normal"/>
    <w:uiPriority w:val="34"/>
    <w:semiHidden/>
    <w:rsid w:val="00C625A4"/>
    <w:pPr>
      <w:ind w:left="720"/>
      <w:contextualSpacing/>
    </w:pPr>
  </w:style>
  <w:style w:type="paragraph" w:styleId="ListBullet">
    <w:name w:val="List Bullet"/>
    <w:basedOn w:val="Normal"/>
    <w:link w:val="ListBulletChar"/>
    <w:uiPriority w:val="7"/>
    <w:qFormat/>
    <w:rsid w:val="001A2A9B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8"/>
    <w:qFormat/>
    <w:rsid w:val="001A2A9B"/>
    <w:pPr>
      <w:numPr>
        <w:ilvl w:val="1"/>
        <w:numId w:val="9"/>
      </w:numPr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DC4F33"/>
    <w:pPr>
      <w:spacing w:line="430" w:lineRule="exact"/>
      <w:contextualSpacing/>
    </w:pPr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C4F33"/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styleId="Emphasis">
    <w:name w:val="Emphasis"/>
    <w:basedOn w:val="DefaultParagraphFont"/>
    <w:uiPriority w:val="6"/>
    <w:qFormat/>
    <w:rsid w:val="002A42B8"/>
    <w:rPr>
      <w:rFonts w:asciiTheme="minorHAnsi" w:hAnsiTheme="minorHAnsi"/>
      <w:b/>
      <w:i w:val="0"/>
      <w:iCs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5"/>
    <w:rsid w:val="001164A0"/>
    <w:rPr>
      <w:rFonts w:asciiTheme="majorHAnsi" w:eastAsiaTheme="majorEastAsia" w:hAnsiTheme="majorHAnsi" w:cstheme="majorBidi"/>
      <w:b/>
      <w:bCs/>
      <w:color w:val="003868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830"/>
    <w:rPr>
      <w:rFonts w:asciiTheme="majorHAnsi" w:eastAsiaTheme="majorEastAsia" w:hAnsiTheme="majorHAnsi" w:cstheme="majorBidi"/>
      <w:bCs/>
      <w:i/>
      <w:iCs/>
      <w:color w:val="255B89" w:themeColor="accent1"/>
      <w:kern w:val="22"/>
      <w:sz w:val="20"/>
    </w:rPr>
  </w:style>
  <w:style w:type="character" w:customStyle="1" w:styleId="ListBulletChar">
    <w:name w:val="List Bullet Char"/>
    <w:basedOn w:val="DefaultParagraphFont"/>
    <w:link w:val="ListBullet"/>
    <w:uiPriority w:val="7"/>
    <w:rsid w:val="00CB32DF"/>
    <w:rPr>
      <w:kern w:val="2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D0"/>
    <w:rPr>
      <w:rFonts w:ascii="Tahoma" w:hAnsi="Tahoma" w:cs="Tahoma"/>
      <w:kern w:val="2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10CF"/>
    <w:rPr>
      <w:color w:val="808080"/>
    </w:rPr>
  </w:style>
  <w:style w:type="table" w:styleId="TableGrid">
    <w:name w:val="Table Grid"/>
    <w:basedOn w:val="TableNormal"/>
    <w:uiPriority w:val="59"/>
    <w:rsid w:val="0022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6220"/>
    <w:pPr>
      <w:spacing w:line="276" w:lineRule="auto"/>
      <w:outlineLvl w:val="9"/>
    </w:pPr>
    <w:rPr>
      <w:color w:val="1B4366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semiHidden="0" w:uiPriority="5" w:unhideWhenUsed="0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7" w:unhideWhenUsed="0" w:qFormat="1"/>
    <w:lsdException w:name="List Bullet 2" w:semiHidden="0" w:uiPriority="8" w:unhideWhenUsed="0" w:qFormat="1"/>
    <w:lsdException w:name="Title" w:semiHidden="0" w:uiPriority="0" w:unhideWhenUsed="0" w:qFormat="1"/>
    <w:lsdException w:name="Default Paragraph Font" w:uiPriority="1"/>
    <w:lsdException w:name="Subtitle" w:uiPriority="1" w:unhideWhenUsed="0"/>
    <w:lsdException w:name="Strong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B7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3"/>
    <w:qFormat/>
    <w:rsid w:val="000E0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4"/>
    <w:qFormat/>
    <w:rsid w:val="00CC78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6A6A6" w:themeColor="background1" w:themeShade="A6"/>
      <w:szCs w:val="20"/>
    </w:rPr>
  </w:style>
  <w:style w:type="paragraph" w:styleId="Heading3">
    <w:name w:val="heading 3"/>
    <w:basedOn w:val="Normal"/>
    <w:next w:val="Normal"/>
    <w:link w:val="Heading3Char"/>
    <w:uiPriority w:val="5"/>
    <w:unhideWhenUsed/>
    <w:rsid w:val="005B6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3868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2246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255B8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0E0B74"/>
    <w:rPr>
      <w:rFonts w:asciiTheme="majorHAnsi" w:eastAsiaTheme="majorEastAsia" w:hAnsiTheme="majorHAnsi" w:cstheme="majorBidi"/>
      <w:b/>
      <w:bCs/>
      <w:kern w:val="2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4"/>
    <w:rsid w:val="00CC7830"/>
    <w:rPr>
      <w:rFonts w:asciiTheme="majorHAnsi" w:eastAsiaTheme="majorEastAsia" w:hAnsiTheme="majorHAnsi" w:cstheme="majorBidi"/>
      <w:b/>
      <w:bCs/>
      <w:color w:val="A6A6A6" w:themeColor="background1" w:themeShade="A6"/>
      <w:sz w:val="20"/>
      <w:szCs w:val="20"/>
    </w:rPr>
  </w:style>
  <w:style w:type="numbering" w:customStyle="1" w:styleId="ListCS">
    <w:name w:val="List CS"/>
    <w:uiPriority w:val="99"/>
    <w:rsid w:val="001A2A9B"/>
    <w:pPr>
      <w:numPr>
        <w:numId w:val="3"/>
      </w:numPr>
    </w:pPr>
  </w:style>
  <w:style w:type="paragraph" w:styleId="ListParagraph">
    <w:name w:val="List Paragraph"/>
    <w:basedOn w:val="Normal"/>
    <w:uiPriority w:val="34"/>
    <w:semiHidden/>
    <w:rsid w:val="00C625A4"/>
    <w:pPr>
      <w:ind w:left="720"/>
      <w:contextualSpacing/>
    </w:pPr>
  </w:style>
  <w:style w:type="paragraph" w:styleId="ListBullet">
    <w:name w:val="List Bullet"/>
    <w:basedOn w:val="Normal"/>
    <w:link w:val="ListBulletChar"/>
    <w:uiPriority w:val="7"/>
    <w:qFormat/>
    <w:rsid w:val="001A2A9B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8"/>
    <w:qFormat/>
    <w:rsid w:val="001A2A9B"/>
    <w:pPr>
      <w:numPr>
        <w:ilvl w:val="1"/>
        <w:numId w:val="9"/>
      </w:numPr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DC4F33"/>
    <w:pPr>
      <w:spacing w:line="430" w:lineRule="exact"/>
      <w:contextualSpacing/>
    </w:pPr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C4F33"/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styleId="Emphasis">
    <w:name w:val="Emphasis"/>
    <w:basedOn w:val="DefaultParagraphFont"/>
    <w:uiPriority w:val="6"/>
    <w:qFormat/>
    <w:rsid w:val="002A42B8"/>
    <w:rPr>
      <w:rFonts w:asciiTheme="minorHAnsi" w:hAnsiTheme="minorHAnsi"/>
      <w:b/>
      <w:i w:val="0"/>
      <w:iCs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5"/>
    <w:rsid w:val="001164A0"/>
    <w:rPr>
      <w:rFonts w:asciiTheme="majorHAnsi" w:eastAsiaTheme="majorEastAsia" w:hAnsiTheme="majorHAnsi" w:cstheme="majorBidi"/>
      <w:b/>
      <w:bCs/>
      <w:color w:val="003868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830"/>
    <w:rPr>
      <w:rFonts w:asciiTheme="majorHAnsi" w:eastAsiaTheme="majorEastAsia" w:hAnsiTheme="majorHAnsi" w:cstheme="majorBidi"/>
      <w:bCs/>
      <w:i/>
      <w:iCs/>
      <w:color w:val="255B89" w:themeColor="accent1"/>
      <w:kern w:val="22"/>
      <w:sz w:val="20"/>
    </w:rPr>
  </w:style>
  <w:style w:type="character" w:customStyle="1" w:styleId="ListBulletChar">
    <w:name w:val="List Bullet Char"/>
    <w:basedOn w:val="DefaultParagraphFont"/>
    <w:link w:val="ListBullet"/>
    <w:uiPriority w:val="7"/>
    <w:rsid w:val="00CB32DF"/>
    <w:rPr>
      <w:kern w:val="2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D0"/>
    <w:rPr>
      <w:rFonts w:ascii="Tahoma" w:hAnsi="Tahoma" w:cs="Tahoma"/>
      <w:kern w:val="2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10CF"/>
    <w:rPr>
      <w:color w:val="808080"/>
    </w:rPr>
  </w:style>
  <w:style w:type="table" w:styleId="TableGrid">
    <w:name w:val="Table Grid"/>
    <w:basedOn w:val="TableNormal"/>
    <w:uiPriority w:val="59"/>
    <w:rsid w:val="0022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6220"/>
    <w:pPr>
      <w:spacing w:line="276" w:lineRule="auto"/>
      <w:outlineLvl w:val="9"/>
    </w:pPr>
    <w:rPr>
      <w:color w:val="1B4366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S 1">
  <a:themeElements>
    <a:clrScheme name="Credit Suisse 1">
      <a:dk1>
        <a:sysClr val="windowText" lastClr="000000"/>
      </a:dk1>
      <a:lt1>
        <a:sysClr val="window" lastClr="FFFFFF"/>
      </a:lt1>
      <a:dk2>
        <a:srgbClr val="166C86"/>
      </a:dk2>
      <a:lt2>
        <a:srgbClr val="EEECE1"/>
      </a:lt2>
      <a:accent1>
        <a:srgbClr val="255B89"/>
      </a:accent1>
      <a:accent2>
        <a:srgbClr val="AAA19A"/>
      </a:accent2>
      <a:accent3>
        <a:srgbClr val="A6CCD6"/>
      </a:accent3>
      <a:accent4>
        <a:srgbClr val="56A2B9"/>
      </a:accent4>
      <a:accent5>
        <a:srgbClr val="C8C1BC"/>
      </a:accent5>
      <a:accent6>
        <a:srgbClr val="003868"/>
      </a:accent6>
      <a:hlink>
        <a:srgbClr val="0000FF"/>
      </a:hlink>
      <a:folHlink>
        <a:srgbClr val="800080"/>
      </a:folHlink>
    </a:clrScheme>
    <a:fontScheme name="CS 1">
      <a:majorFont>
        <a:latin typeface="Credit Suisse Type Light"/>
        <a:ea typeface=""/>
        <a:cs typeface=""/>
        <a:font script="Kore" typeface="Credit Suisse Type Kor Roman"/>
        <a:font script="Arab" typeface="Credit Suisse Type Arabic Light"/>
        <a:font script="Cyrl" typeface="Credit Suisse Type Light"/>
        <a:font script="Deva" typeface="Credit Suisse Type Deva Light"/>
        <a:font script="Grek" typeface="Credit Suisse Type Light"/>
        <a:font script="Hans" typeface="Credit Suisse Type SCh Light"/>
        <a:font script="Hant" typeface="Credit Suisse Type TCh Light"/>
        <a:font script="Jpan" typeface="Credit Suisse Type Jap Light"/>
        <a:font script="Thai" typeface="Credit Suisse Type Thai Light"/>
      </a:majorFont>
      <a:minorFont>
        <a:latin typeface="Credit Suisse Type Light"/>
        <a:ea typeface=""/>
        <a:cs typeface=""/>
        <a:font script="Kore" typeface="Credit Suisse Type Kor Roman"/>
        <a:font script="Arab" typeface="Credit Suisse Type Arabic Light"/>
        <a:font script="Cyrl" typeface="Credit Suisse Type Light"/>
        <a:font script="Deva" typeface="Credit Suisse Type Deva Light"/>
        <a:font script="Grek" typeface="Credit Suisse Type Light"/>
        <a:font script="Hans" typeface="Credit Suisse Type SCh Light"/>
        <a:font script="Hant" typeface="Credit Suisse Type TCh Light"/>
        <a:font script="Jpan" typeface="Credit Suisse Type Jap Light"/>
        <a:font script="Thai" typeface="Credit Suisse Type Thai Light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Purple 1">
      <a:srgbClr val="92499E"/>
    </a:custClr>
    <a:custClr name="Green 1">
      <a:srgbClr val="898000"/>
    </a:custClr>
    <a:custClr name="Yellow 1">
      <a:srgbClr val="FFC726"/>
    </a:custClr>
    <a:custClr name="Orange 1">
      <a:srgbClr val="F49C3E"/>
    </a:custClr>
    <a:custClr name="Red 1">
      <a:srgbClr val="9D0E2D"/>
    </a:custClr>
    <a:custClr name="Purple 2">
      <a:srgbClr val="A86DB1"/>
    </a:custClr>
    <a:custClr name="Green 2">
      <a:srgbClr val="B1A82F"/>
    </a:custClr>
    <a:custClr name="Yellow 2">
      <a:srgbClr val="FFD251"/>
    </a:custClr>
    <a:custClr name="Orange 2">
      <a:srgbClr val="F6B065"/>
    </a:custClr>
    <a:custClr name="Red 2">
      <a:srgbClr val="C23841"/>
    </a:custClr>
    <a:custClr name="Purple 3">
      <a:srgbClr val="BE92C5"/>
    </a:custClr>
    <a:custClr name="Green 3">
      <a:srgbClr val="D7D17B"/>
    </a:custClr>
    <a:custClr name="Yellow 3">
      <a:srgbClr val="FFDD7D"/>
    </a:custClr>
    <a:custClr name="Orange 3">
      <a:srgbClr val="F8C48B"/>
    </a:custClr>
    <a:custClr name="Red 3">
      <a:srgbClr val="DE7572"/>
    </a:custClr>
    <a:custClr name="Purple 4">
      <a:srgbClr val="D3B6D8"/>
    </a:custClr>
    <a:custClr name="Green 4">
      <a:srgbClr val="E9E6B9"/>
    </a:custClr>
    <a:custClr name="Yellow 4">
      <a:srgbClr val="FFE9A8"/>
    </a:custClr>
    <a:custClr name="Orange 4">
      <a:srgbClr val="FBD7B2"/>
    </a:custClr>
    <a:custClr name="Red 4">
      <a:srgbClr val="EBB7B6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1100-7764-48BC-9B16-9E085218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>Credit Suisse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Agarwal, Tripti (KFLR 92)</dc:creator>
  <cp:lastModifiedBy>Agarwal, Tripti (KFLR 92)</cp:lastModifiedBy>
  <cp:revision>1</cp:revision>
  <dcterms:created xsi:type="dcterms:W3CDTF">2014-08-13T07:08:00Z</dcterms:created>
  <dcterms:modified xsi:type="dcterms:W3CDTF">2014-08-13T07:12:00Z</dcterms:modified>
</cp:coreProperties>
</file>